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Pr="009E1F84" w:rsidRDefault="00EE65DC">
      <w:pPr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>様式第</w:t>
      </w:r>
      <w:r w:rsidR="00326660" w:rsidRPr="009E1F84">
        <w:rPr>
          <w:rFonts w:asciiTheme="minorEastAsia" w:hAnsiTheme="minorEastAsia" w:hint="eastAsia"/>
          <w:sz w:val="24"/>
          <w:szCs w:val="24"/>
        </w:rPr>
        <w:t>８</w:t>
      </w:r>
      <w:r w:rsidRPr="009E1F84">
        <w:rPr>
          <w:rFonts w:asciiTheme="minorEastAsia" w:hAnsiTheme="minorEastAsia" w:hint="eastAsia"/>
          <w:sz w:val="24"/>
          <w:szCs w:val="24"/>
        </w:rPr>
        <w:t>号（第</w:t>
      </w:r>
      <w:r w:rsidR="00326660" w:rsidRPr="009E1F84">
        <w:rPr>
          <w:rFonts w:asciiTheme="minorEastAsia" w:hAnsiTheme="minorEastAsia" w:hint="eastAsia"/>
          <w:sz w:val="24"/>
          <w:szCs w:val="24"/>
        </w:rPr>
        <w:t>１１</w:t>
      </w:r>
      <w:r w:rsidRPr="009E1F84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Pr="009E1F84" w:rsidRDefault="009646D2" w:rsidP="00EE65D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84677" w:rsidRPr="009E1F84"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 w:rsidRPr="009E1F8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Pr="009E1F84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Pr="009E1F84" w:rsidRDefault="00EA752B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>大館</w:t>
      </w:r>
      <w:r w:rsidR="00EE65DC" w:rsidRPr="009E1F84">
        <w:rPr>
          <w:rFonts w:asciiTheme="minorEastAsia" w:hAnsiTheme="minorEastAsia" w:hint="eastAsia"/>
          <w:sz w:val="24"/>
          <w:szCs w:val="24"/>
        </w:rPr>
        <w:t>市長　様</w:t>
      </w:r>
    </w:p>
    <w:p w:rsidR="00EE65DC" w:rsidRPr="009E1F84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E65DC" w:rsidRPr="009E1F84" w:rsidRDefault="005C26A5" w:rsidP="00D1426C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kern w:val="0"/>
          <w:sz w:val="24"/>
          <w:szCs w:val="24"/>
        </w:rPr>
        <w:t>申 請 者</w:t>
      </w:r>
      <w:r w:rsidR="00EE65DC" w:rsidRPr="009E1F84">
        <w:rPr>
          <w:rFonts w:asciiTheme="minorEastAsia" w:hAnsiTheme="minorEastAsia" w:hint="eastAsia"/>
          <w:sz w:val="24"/>
          <w:szCs w:val="24"/>
        </w:rPr>
        <w:t xml:space="preserve">　　〒</w:t>
      </w:r>
    </w:p>
    <w:p w:rsidR="00EE65DC" w:rsidRPr="009E1F84" w:rsidRDefault="004A20E1" w:rsidP="00EE65DC">
      <w:pPr>
        <w:jc w:val="left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E3478E" w:rsidRPr="009E1F84">
        <w:rPr>
          <w:rFonts w:asciiTheme="minorEastAsia" w:hAnsiTheme="minorEastAsia" w:hint="eastAsia"/>
          <w:sz w:val="24"/>
          <w:szCs w:val="24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4"/>
        </w:rPr>
        <w:t xml:space="preserve">　</w:t>
      </w:r>
      <w:r w:rsidR="00EE65DC" w:rsidRPr="009E1F84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="00EE65DC" w:rsidRPr="009E1F84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Pr="009E1F84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E3478E" w:rsidRPr="009E1F84">
        <w:rPr>
          <w:rFonts w:asciiTheme="minorEastAsia" w:hAnsiTheme="minorEastAsia" w:hint="eastAsia"/>
          <w:sz w:val="24"/>
          <w:szCs w:val="24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4"/>
        </w:rPr>
        <w:t xml:space="preserve">　</w:t>
      </w:r>
      <w:r w:rsidR="00D1426C" w:rsidRPr="009E1F84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t>氏</w:t>
      </w:r>
      <w:r w:rsidR="00D1426C" w:rsidRPr="009E1F84">
        <w:rPr>
          <w:rFonts w:asciiTheme="minorEastAsia" w:hAnsiTheme="minorEastAsia"/>
          <w:kern w:val="0"/>
          <w:sz w:val="24"/>
          <w:szCs w:val="24"/>
          <w:fitText w:val="960" w:id="1368139265"/>
        </w:rPr>
        <w:t>名</w:t>
      </w:r>
      <w:r w:rsidRPr="009E1F8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EE65DC" w:rsidRPr="009E1F84" w:rsidRDefault="004A20E1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E3478E" w:rsidRPr="009E1F84">
        <w:rPr>
          <w:rFonts w:asciiTheme="minorEastAsia" w:hAnsiTheme="minorEastAsia" w:hint="eastAsia"/>
          <w:sz w:val="24"/>
          <w:szCs w:val="24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 w:rsidRPr="009E1F84">
        <w:rPr>
          <w:rFonts w:asciiTheme="minorEastAsia" w:hAnsiTheme="minorEastAsia" w:hint="eastAsia"/>
          <w:sz w:val="24"/>
          <w:szCs w:val="24"/>
        </w:rPr>
        <w:t>電話番号</w:t>
      </w:r>
    </w:p>
    <w:p w:rsidR="00AE426A" w:rsidRPr="009E1F84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Pr="009E1F84" w:rsidRDefault="00EA752B" w:rsidP="000039EC">
      <w:pPr>
        <w:spacing w:line="48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9E1F84">
        <w:rPr>
          <w:rFonts w:asciiTheme="minorEastAsia" w:hAnsiTheme="minorEastAsia" w:hint="eastAsia"/>
          <w:sz w:val="24"/>
          <w:szCs w:val="24"/>
        </w:rPr>
        <w:t>大館</w:t>
      </w:r>
      <w:r w:rsidR="007D031F">
        <w:rPr>
          <w:rFonts w:asciiTheme="minorEastAsia" w:hAnsiTheme="minorEastAsia" w:hint="eastAsia"/>
          <w:sz w:val="24"/>
          <w:szCs w:val="24"/>
        </w:rPr>
        <w:t>市木造住宅耐震</w:t>
      </w:r>
      <w:r w:rsidR="00B56234">
        <w:rPr>
          <w:rFonts w:asciiTheme="minorEastAsia" w:hAnsiTheme="minorEastAsia" w:hint="eastAsia"/>
          <w:sz w:val="24"/>
          <w:szCs w:val="24"/>
        </w:rPr>
        <w:t>化補助事業　取りやめ</w:t>
      </w:r>
      <w:r w:rsidR="0059668B">
        <w:rPr>
          <w:rFonts w:asciiTheme="minorEastAsia" w:hAnsiTheme="minorEastAsia" w:hint="eastAsia"/>
          <w:sz w:val="24"/>
          <w:szCs w:val="24"/>
        </w:rPr>
        <w:t>届</w:t>
      </w:r>
    </w:p>
    <w:p w:rsidR="004D22D0" w:rsidRPr="00B56234" w:rsidRDefault="004D22D0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E426A" w:rsidRPr="009E1F84" w:rsidRDefault="004D22D0" w:rsidP="0059668B">
      <w:pPr>
        <w:spacing w:line="300" w:lineRule="auto"/>
        <w:ind w:firstLineChars="300" w:firstLine="720"/>
        <w:jc w:val="left"/>
        <w:rPr>
          <w:rFonts w:asciiTheme="minorEastAsia" w:hAnsiTheme="minorEastAsia"/>
          <w:sz w:val="24"/>
          <w:szCs w:val="28"/>
        </w:rPr>
      </w:pPr>
      <w:r w:rsidRPr="009E1F84">
        <w:rPr>
          <w:rFonts w:asciiTheme="minorEastAsia" w:hAnsiTheme="minorEastAsia" w:hint="eastAsia"/>
          <w:sz w:val="24"/>
          <w:szCs w:val="28"/>
        </w:rPr>
        <w:t xml:space="preserve">　　　年　　月　　日付</w:t>
      </w:r>
      <w:r w:rsidR="00DE41EA" w:rsidRPr="009E1F84">
        <w:rPr>
          <w:rFonts w:asciiTheme="minorEastAsia" w:hAnsiTheme="minorEastAsia" w:hint="eastAsia"/>
          <w:sz w:val="24"/>
          <w:szCs w:val="28"/>
        </w:rPr>
        <w:t>、</w:t>
      </w:r>
      <w:r w:rsidR="0059668B">
        <w:rPr>
          <w:rFonts w:asciiTheme="minorEastAsia" w:hAnsiTheme="minorEastAsia" w:hint="eastAsia"/>
          <w:sz w:val="24"/>
          <w:szCs w:val="28"/>
        </w:rPr>
        <w:t xml:space="preserve">　　指令　　</w:t>
      </w:r>
      <w:r w:rsidR="00DE41EA" w:rsidRPr="009E1F84">
        <w:rPr>
          <w:rFonts w:asciiTheme="minorEastAsia" w:hAnsiTheme="minorEastAsia" w:hint="eastAsia"/>
          <w:sz w:val="24"/>
          <w:szCs w:val="28"/>
        </w:rPr>
        <w:t>発第　　号</w:t>
      </w:r>
      <w:r w:rsidR="005608AA" w:rsidRPr="009E1F84">
        <w:rPr>
          <w:rFonts w:asciiTheme="minorEastAsia" w:hAnsiTheme="minorEastAsia" w:hint="eastAsia"/>
          <w:sz w:val="24"/>
          <w:szCs w:val="28"/>
        </w:rPr>
        <w:t>により、</w:t>
      </w:r>
      <w:r w:rsidR="00C2793E" w:rsidRPr="009E1F84">
        <w:rPr>
          <w:rFonts w:asciiTheme="minorEastAsia" w:hAnsiTheme="minorEastAsia" w:hint="eastAsia"/>
          <w:sz w:val="24"/>
          <w:szCs w:val="28"/>
        </w:rPr>
        <w:t>交付決定</w:t>
      </w:r>
      <w:r w:rsidR="00DE41EA" w:rsidRPr="009E1F84">
        <w:rPr>
          <w:rFonts w:asciiTheme="minorEastAsia" w:hAnsiTheme="minorEastAsia" w:hint="eastAsia"/>
          <w:sz w:val="24"/>
          <w:szCs w:val="28"/>
        </w:rPr>
        <w:t>を受けた</w:t>
      </w:r>
      <w:r w:rsidR="000A62E2" w:rsidRPr="009E1F84">
        <w:rPr>
          <w:rFonts w:asciiTheme="minorEastAsia" w:hAnsiTheme="minorEastAsia" w:hint="eastAsia"/>
          <w:sz w:val="24"/>
          <w:szCs w:val="28"/>
        </w:rPr>
        <w:t>大館市木造住宅耐震</w:t>
      </w:r>
      <w:r w:rsidR="00C2793E" w:rsidRPr="009E1F84">
        <w:rPr>
          <w:rFonts w:asciiTheme="minorEastAsia" w:hAnsiTheme="minorEastAsia" w:hint="eastAsia"/>
          <w:sz w:val="24"/>
          <w:szCs w:val="28"/>
        </w:rPr>
        <w:t>化補助</w:t>
      </w:r>
      <w:r w:rsidR="000A62E2" w:rsidRPr="009E1F84">
        <w:rPr>
          <w:rFonts w:asciiTheme="minorEastAsia" w:hAnsiTheme="minorEastAsia" w:hint="eastAsia"/>
          <w:sz w:val="24"/>
          <w:szCs w:val="28"/>
        </w:rPr>
        <w:t>援</w:t>
      </w:r>
      <w:r w:rsidR="001E5DE0" w:rsidRPr="009E1F84">
        <w:rPr>
          <w:rFonts w:asciiTheme="minorEastAsia" w:hAnsiTheme="minorEastAsia" w:hint="eastAsia"/>
          <w:sz w:val="24"/>
          <w:szCs w:val="28"/>
        </w:rPr>
        <w:t>事業</w:t>
      </w:r>
      <w:r w:rsidR="00A76496" w:rsidRPr="009E1F84">
        <w:rPr>
          <w:rFonts w:asciiTheme="minorEastAsia" w:hAnsiTheme="minorEastAsia" w:hint="eastAsia"/>
          <w:sz w:val="24"/>
          <w:szCs w:val="28"/>
        </w:rPr>
        <w:t>について、</w:t>
      </w:r>
      <w:r w:rsidR="00B56234">
        <w:rPr>
          <w:rFonts w:asciiTheme="minorEastAsia" w:hAnsiTheme="minorEastAsia" w:hint="eastAsia"/>
          <w:sz w:val="24"/>
          <w:szCs w:val="28"/>
        </w:rPr>
        <w:t>事業を取りやめ</w:t>
      </w:r>
      <w:r w:rsidR="00C2793E" w:rsidRPr="009E1F84">
        <w:rPr>
          <w:rFonts w:asciiTheme="minorEastAsia" w:hAnsiTheme="minorEastAsia" w:hint="eastAsia"/>
          <w:sz w:val="24"/>
          <w:szCs w:val="28"/>
        </w:rPr>
        <w:t>たいので</w:t>
      </w:r>
      <w:r w:rsidRPr="009E1F84">
        <w:rPr>
          <w:rFonts w:asciiTheme="minorEastAsia" w:hAnsiTheme="minorEastAsia" w:hint="eastAsia"/>
          <w:sz w:val="24"/>
          <w:szCs w:val="28"/>
        </w:rPr>
        <w:t>、</w:t>
      </w:r>
      <w:r w:rsidR="00EA752B" w:rsidRPr="009E1F84">
        <w:rPr>
          <w:rFonts w:asciiTheme="minorEastAsia" w:hAnsiTheme="minorEastAsia" w:hint="eastAsia"/>
          <w:sz w:val="24"/>
          <w:szCs w:val="28"/>
        </w:rPr>
        <w:t>大館</w:t>
      </w:r>
      <w:r w:rsidR="00AE426A" w:rsidRPr="009E1F84">
        <w:rPr>
          <w:rFonts w:asciiTheme="minorEastAsia" w:hAnsiTheme="minorEastAsia" w:hint="eastAsia"/>
          <w:sz w:val="24"/>
          <w:szCs w:val="28"/>
        </w:rPr>
        <w:t>市木造住宅耐震</w:t>
      </w:r>
      <w:r w:rsidR="00C2793E" w:rsidRPr="009E1F84">
        <w:rPr>
          <w:rFonts w:asciiTheme="minorEastAsia" w:hAnsiTheme="minorEastAsia" w:hint="eastAsia"/>
          <w:sz w:val="24"/>
          <w:szCs w:val="28"/>
        </w:rPr>
        <w:t>化補助</w:t>
      </w:r>
      <w:r w:rsidR="00AE426A" w:rsidRPr="009E1F84">
        <w:rPr>
          <w:rFonts w:asciiTheme="minorEastAsia" w:hAnsiTheme="minorEastAsia" w:hint="eastAsia"/>
          <w:sz w:val="24"/>
          <w:szCs w:val="28"/>
        </w:rPr>
        <w:t>事業</w:t>
      </w:r>
      <w:r w:rsidRPr="009E1F84">
        <w:rPr>
          <w:rFonts w:asciiTheme="minorEastAsia" w:hAnsiTheme="minorEastAsia" w:hint="eastAsia"/>
          <w:sz w:val="24"/>
          <w:szCs w:val="28"/>
        </w:rPr>
        <w:t>実施</w:t>
      </w:r>
      <w:r w:rsidR="00AE426A" w:rsidRPr="009E1F84">
        <w:rPr>
          <w:rFonts w:asciiTheme="minorEastAsia" w:hAnsiTheme="minorEastAsia" w:hint="eastAsia"/>
          <w:sz w:val="24"/>
          <w:szCs w:val="28"/>
        </w:rPr>
        <w:t>要綱第</w:t>
      </w:r>
      <w:r w:rsidR="00326660" w:rsidRPr="009E1F84">
        <w:rPr>
          <w:rFonts w:asciiTheme="minorEastAsia" w:hAnsiTheme="minorEastAsia" w:hint="eastAsia"/>
          <w:sz w:val="24"/>
          <w:szCs w:val="28"/>
        </w:rPr>
        <w:t>１１</w:t>
      </w:r>
      <w:r w:rsidR="00AE426A" w:rsidRPr="009E1F84">
        <w:rPr>
          <w:rFonts w:asciiTheme="minorEastAsia" w:hAnsiTheme="minorEastAsia" w:hint="eastAsia"/>
          <w:sz w:val="24"/>
          <w:szCs w:val="28"/>
        </w:rPr>
        <w:t>条</w:t>
      </w:r>
      <w:r w:rsidR="00C2793E" w:rsidRPr="009E1F84">
        <w:rPr>
          <w:rFonts w:asciiTheme="minorEastAsia" w:hAnsiTheme="minorEastAsia" w:hint="eastAsia"/>
          <w:sz w:val="24"/>
          <w:szCs w:val="28"/>
        </w:rPr>
        <w:t>第２項</w:t>
      </w:r>
      <w:r w:rsidR="00AE426A" w:rsidRPr="009E1F84">
        <w:rPr>
          <w:rFonts w:asciiTheme="minorEastAsia" w:hAnsiTheme="minorEastAsia" w:hint="eastAsia"/>
          <w:sz w:val="24"/>
          <w:szCs w:val="28"/>
        </w:rPr>
        <w:t>の規定により</w:t>
      </w:r>
      <w:r w:rsidR="00B56234">
        <w:rPr>
          <w:rFonts w:asciiTheme="minorEastAsia" w:hAnsiTheme="minorEastAsia" w:hint="eastAsia"/>
          <w:sz w:val="24"/>
          <w:szCs w:val="28"/>
        </w:rPr>
        <w:t>届け出ます</w:t>
      </w:r>
      <w:r w:rsidR="00AE426A" w:rsidRPr="009E1F84">
        <w:rPr>
          <w:rFonts w:asciiTheme="minorEastAsia" w:hAnsiTheme="minorEastAsia" w:hint="eastAsia"/>
          <w:sz w:val="24"/>
          <w:szCs w:val="28"/>
        </w:rPr>
        <w:t>。</w:t>
      </w:r>
    </w:p>
    <w:p w:rsidR="004D22D0" w:rsidRPr="009E1F84" w:rsidRDefault="00B56234" w:rsidP="00B56234">
      <w:pPr>
        <w:tabs>
          <w:tab w:val="center" w:pos="4542"/>
          <w:tab w:val="left" w:pos="6495"/>
        </w:tabs>
        <w:spacing w:line="108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ab/>
      </w:r>
      <w:r w:rsidR="00AE253E" w:rsidRPr="009E1F84">
        <w:rPr>
          <w:rFonts w:asciiTheme="minorEastAsia" w:hAnsiTheme="minorEastAsia" w:hint="eastAsia"/>
          <w:sz w:val="24"/>
          <w:szCs w:val="28"/>
        </w:rPr>
        <w:t>記</w:t>
      </w:r>
      <w:r>
        <w:rPr>
          <w:rFonts w:asciiTheme="minorEastAsia" w:hAnsiTheme="minorEastAsia"/>
          <w:sz w:val="24"/>
          <w:szCs w:val="28"/>
        </w:rPr>
        <w:tab/>
      </w:r>
    </w:p>
    <w:p w:rsidR="0059668B" w:rsidRDefault="000039EC" w:rsidP="0059668B">
      <w:pPr>
        <w:spacing w:line="480" w:lineRule="auto"/>
        <w:jc w:val="left"/>
        <w:rPr>
          <w:rFonts w:asciiTheme="minorEastAsia" w:hAnsiTheme="minorEastAsia"/>
          <w:sz w:val="24"/>
          <w:szCs w:val="28"/>
        </w:rPr>
      </w:pPr>
      <w:r w:rsidRPr="009E1F84">
        <w:rPr>
          <w:rFonts w:asciiTheme="minorEastAsia" w:hAnsiTheme="minorEastAsia" w:hint="eastAsia"/>
          <w:sz w:val="24"/>
          <w:szCs w:val="28"/>
        </w:rPr>
        <w:t xml:space="preserve">　</w:t>
      </w:r>
      <w:r w:rsidR="00B56234">
        <w:rPr>
          <w:rFonts w:asciiTheme="minorEastAsia" w:hAnsiTheme="minorEastAsia" w:hint="eastAsia"/>
          <w:sz w:val="24"/>
          <w:szCs w:val="28"/>
        </w:rPr>
        <w:t>取りやめ</w:t>
      </w:r>
      <w:r w:rsidR="00C2793E" w:rsidRPr="009E1F84">
        <w:rPr>
          <w:rFonts w:asciiTheme="minorEastAsia" w:hAnsiTheme="minorEastAsia" w:hint="eastAsia"/>
          <w:sz w:val="24"/>
          <w:szCs w:val="28"/>
        </w:rPr>
        <w:t>の理</w:t>
      </w:r>
      <w:r w:rsidR="00D1426C" w:rsidRPr="009E1F84">
        <w:rPr>
          <w:rFonts w:asciiTheme="minorEastAsia" w:hAnsiTheme="minorEastAsia" w:hint="eastAsia"/>
          <w:sz w:val="24"/>
          <w:szCs w:val="28"/>
        </w:rPr>
        <w:t>由</w:t>
      </w:r>
      <w:r w:rsidR="00AE253E" w:rsidRPr="009E1F84">
        <w:rPr>
          <w:rFonts w:asciiTheme="minorEastAsia" w:hAnsiTheme="minorEastAsia" w:hint="eastAsia"/>
          <w:sz w:val="24"/>
          <w:szCs w:val="28"/>
        </w:rPr>
        <w:t xml:space="preserve">　　</w:t>
      </w:r>
      <w:r w:rsidR="00D1426C" w:rsidRPr="009E1F84"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4D22D0" w:rsidRPr="009E1F84" w:rsidRDefault="00D1426C" w:rsidP="00C2793E">
      <w:pPr>
        <w:spacing w:line="48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</w:t>
      </w:r>
      <w:r w:rsidR="00C2793E"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</w:t>
      </w:r>
      <w:r w:rsidR="0059668B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</w:t>
      </w:r>
    </w:p>
    <w:p w:rsidR="000039EC" w:rsidRPr="009E1F84" w:rsidRDefault="0059668B" w:rsidP="00C2793E">
      <w:pPr>
        <w:tabs>
          <w:tab w:val="left" w:pos="8789"/>
        </w:tabs>
        <w:spacing w:line="480" w:lineRule="auto"/>
        <w:ind w:rightChars="201" w:right="422"/>
        <w:jc w:val="left"/>
        <w:rPr>
          <w:rFonts w:asciiTheme="minorEastAsia" w:hAnsiTheme="minorEastAsia"/>
          <w:sz w:val="24"/>
          <w:szCs w:val="28"/>
          <w:u w:val="dotted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C2793E"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</w:t>
      </w:r>
      <w:r w:rsidR="00C2793E"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</w:t>
      </w:r>
    </w:p>
    <w:p w:rsidR="000039EC" w:rsidRPr="009E1F84" w:rsidRDefault="0059668B" w:rsidP="00C2793E">
      <w:pPr>
        <w:tabs>
          <w:tab w:val="left" w:pos="8789"/>
        </w:tabs>
        <w:spacing w:line="480" w:lineRule="auto"/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C2793E"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</w:t>
      </w:r>
      <w:r w:rsidR="00C2793E"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</w:t>
      </w:r>
    </w:p>
    <w:p w:rsidR="0059668B" w:rsidRPr="009E1F84" w:rsidRDefault="0059668B" w:rsidP="0059668B">
      <w:pPr>
        <w:tabs>
          <w:tab w:val="left" w:pos="8789"/>
        </w:tabs>
        <w:spacing w:line="480" w:lineRule="auto"/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</w:t>
      </w:r>
    </w:p>
    <w:p w:rsidR="000039EC" w:rsidRPr="009E1F84" w:rsidRDefault="0059668B" w:rsidP="0059668B">
      <w:pPr>
        <w:tabs>
          <w:tab w:val="left" w:pos="8789"/>
        </w:tabs>
        <w:spacing w:line="480" w:lineRule="auto"/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</w:t>
      </w:r>
      <w:r w:rsidRPr="009E1F84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</w:t>
      </w:r>
      <w:r w:rsidR="00C2793E" w:rsidRPr="009E1F84">
        <w:rPr>
          <w:rFonts w:asciiTheme="minorEastAsia" w:hAnsiTheme="minorEastAsia" w:hint="eastAsia"/>
          <w:sz w:val="24"/>
          <w:szCs w:val="28"/>
        </w:rPr>
        <w:t xml:space="preserve">　</w:t>
      </w:r>
    </w:p>
    <w:sectPr w:rsidR="000039EC" w:rsidRPr="009E1F84" w:rsidSect="00C2793E">
      <w:pgSz w:w="11906" w:h="16838" w:code="9"/>
      <w:pgMar w:top="1474" w:right="1474" w:bottom="1701" w:left="158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8F" w:rsidRDefault="00E0438F" w:rsidP="00EA752B">
      <w:r>
        <w:separator/>
      </w:r>
    </w:p>
  </w:endnote>
  <w:endnote w:type="continuationSeparator" w:id="0">
    <w:p w:rsidR="00E0438F" w:rsidRDefault="00E0438F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8F" w:rsidRDefault="00E0438F" w:rsidP="00EA752B">
      <w:r>
        <w:separator/>
      </w:r>
    </w:p>
  </w:footnote>
  <w:footnote w:type="continuationSeparator" w:id="0">
    <w:p w:rsidR="00E0438F" w:rsidRDefault="00E0438F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0AF"/>
    <w:multiLevelType w:val="hybridMultilevel"/>
    <w:tmpl w:val="EEF2506C"/>
    <w:lvl w:ilvl="0" w:tplc="B820522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39EC"/>
    <w:rsid w:val="00026973"/>
    <w:rsid w:val="00035EDF"/>
    <w:rsid w:val="000409F1"/>
    <w:rsid w:val="000A62E2"/>
    <w:rsid w:val="00114866"/>
    <w:rsid w:val="00136AEA"/>
    <w:rsid w:val="001E5DE0"/>
    <w:rsid w:val="00261E09"/>
    <w:rsid w:val="00267118"/>
    <w:rsid w:val="00326660"/>
    <w:rsid w:val="003809D3"/>
    <w:rsid w:val="00384677"/>
    <w:rsid w:val="00386C26"/>
    <w:rsid w:val="003A20EC"/>
    <w:rsid w:val="003B5D6E"/>
    <w:rsid w:val="003E7F15"/>
    <w:rsid w:val="00413046"/>
    <w:rsid w:val="00447E84"/>
    <w:rsid w:val="004801CF"/>
    <w:rsid w:val="0049493A"/>
    <w:rsid w:val="004A20E1"/>
    <w:rsid w:val="004B08EC"/>
    <w:rsid w:val="004D22D0"/>
    <w:rsid w:val="004F3AD2"/>
    <w:rsid w:val="00527502"/>
    <w:rsid w:val="005608AA"/>
    <w:rsid w:val="0059668B"/>
    <w:rsid w:val="005B4789"/>
    <w:rsid w:val="005C26A5"/>
    <w:rsid w:val="00610BEF"/>
    <w:rsid w:val="00650ACD"/>
    <w:rsid w:val="00687F75"/>
    <w:rsid w:val="006E7225"/>
    <w:rsid w:val="007165DC"/>
    <w:rsid w:val="00775000"/>
    <w:rsid w:val="007C1163"/>
    <w:rsid w:val="007D031F"/>
    <w:rsid w:val="00834E32"/>
    <w:rsid w:val="008E3CD4"/>
    <w:rsid w:val="008E5638"/>
    <w:rsid w:val="008E7813"/>
    <w:rsid w:val="00922C42"/>
    <w:rsid w:val="00963B84"/>
    <w:rsid w:val="009646D2"/>
    <w:rsid w:val="009A766F"/>
    <w:rsid w:val="009C00D9"/>
    <w:rsid w:val="009E1F84"/>
    <w:rsid w:val="00A1280F"/>
    <w:rsid w:val="00A43051"/>
    <w:rsid w:val="00A62002"/>
    <w:rsid w:val="00A76496"/>
    <w:rsid w:val="00AD1E40"/>
    <w:rsid w:val="00AE253E"/>
    <w:rsid w:val="00AE426A"/>
    <w:rsid w:val="00B30BC3"/>
    <w:rsid w:val="00B36906"/>
    <w:rsid w:val="00B56234"/>
    <w:rsid w:val="00BB04AF"/>
    <w:rsid w:val="00C2793E"/>
    <w:rsid w:val="00D027D8"/>
    <w:rsid w:val="00D1426C"/>
    <w:rsid w:val="00D312A2"/>
    <w:rsid w:val="00D70920"/>
    <w:rsid w:val="00D81CDE"/>
    <w:rsid w:val="00DE41EA"/>
    <w:rsid w:val="00E0438F"/>
    <w:rsid w:val="00E3478E"/>
    <w:rsid w:val="00EA752B"/>
    <w:rsid w:val="00EE65DC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9F03D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Note Heading"/>
    <w:basedOn w:val="a"/>
    <w:next w:val="a"/>
    <w:link w:val="ae"/>
    <w:uiPriority w:val="99"/>
    <w:unhideWhenUsed/>
    <w:rsid w:val="00AE253E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AE253E"/>
    <w:rPr>
      <w:rFonts w:asciiTheme="minorEastAsia" w:hAnsiTheme="minorEastAsia"/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AE253E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AE253E"/>
    <w:rPr>
      <w:rFonts w:asciiTheme="minorEastAsia" w:hAnsiTheme="minorEastAsia"/>
      <w:sz w:val="24"/>
      <w:szCs w:val="28"/>
    </w:rPr>
  </w:style>
  <w:style w:type="paragraph" w:styleId="af1">
    <w:name w:val="List Paragraph"/>
    <w:basedOn w:val="a"/>
    <w:uiPriority w:val="34"/>
    <w:qFormat/>
    <w:rsid w:val="00267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7C53-DD6D-430D-B355-782CFBF0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12</cp:revision>
  <cp:lastPrinted>2018-01-31T04:05:00Z</cp:lastPrinted>
  <dcterms:created xsi:type="dcterms:W3CDTF">2018-03-08T07:03:00Z</dcterms:created>
  <dcterms:modified xsi:type="dcterms:W3CDTF">2022-03-31T04:49:00Z</dcterms:modified>
</cp:coreProperties>
</file>